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2843" w14:textId="77777777" w:rsidR="00BE7A42" w:rsidRPr="0049667D" w:rsidRDefault="00BE7A42" w:rsidP="00BE7A42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3B98" wp14:editId="43AE2A22">
                <wp:simplePos x="0" y="0"/>
                <wp:positionH relativeFrom="column">
                  <wp:posOffset>5524500</wp:posOffset>
                </wp:positionH>
                <wp:positionV relativeFrom="paragraph">
                  <wp:posOffset>386715</wp:posOffset>
                </wp:positionV>
                <wp:extent cx="593725" cy="266700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66700"/>
                        </a:xfrm>
                        <a:prstGeom prst="rect">
                          <a:avLst/>
                        </a:prstGeom>
                        <a:solidFill>
                          <a:srgbClr val="F79A9E"/>
                        </a:solidFill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11394A76" w14:textId="77777777" w:rsidR="00BE7A42" w:rsidRPr="00111ACA" w:rsidRDefault="00BE7A42" w:rsidP="00BE7A4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F3B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5pt;margin-top:30.45pt;width:4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" fillcolor="#f79a9e" stroked="f" strokeweight=".5pt">
                <v:textbox>
                  <w:txbxContent>
                    <w:p w14:paraId="11394A76" w14:textId="77777777" w:rsidR="00BE7A42" w:rsidRPr="00111ACA" w:rsidRDefault="00BE7A42" w:rsidP="00BE7A4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1ACA">
                        <w:rPr>
                          <w:rFonts w:asciiTheme="minorHAnsi" w:hAnsiTheme="minorHAnsi" w:cstheme="minorHAnsi"/>
                          <w:b/>
                        </w:rPr>
                        <w:t xml:space="preserve">Unit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9667D">
        <w:rPr>
          <w:rFonts w:asciiTheme="minorHAnsi" w:hAnsiTheme="minorHAnsi" w:cstheme="minorHAnsi"/>
          <w:noProof/>
        </w:rPr>
        <w:drawing>
          <wp:inline distT="0" distB="0" distL="0" distR="0" wp14:anchorId="0B93341F" wp14:editId="29432D9B">
            <wp:extent cx="6118789" cy="888365"/>
            <wp:effectExtent l="0" t="0" r="3175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24" cy="8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84"/>
        <w:gridCol w:w="2764"/>
        <w:gridCol w:w="2764"/>
        <w:gridCol w:w="284"/>
        <w:gridCol w:w="3260"/>
        <w:gridCol w:w="283"/>
      </w:tblGrid>
      <w:tr w:rsidR="00A028F3" w:rsidRPr="00820A5B" w14:paraId="4C098ADD" w14:textId="77777777" w:rsidTr="00EA16EB">
        <w:trPr>
          <w:trHeight w:val="461"/>
        </w:trPr>
        <w:tc>
          <w:tcPr>
            <w:tcW w:w="9639" w:type="dxa"/>
            <w:gridSpan w:val="6"/>
            <w:shd w:val="clear" w:color="auto" w:fill="C4E4E8"/>
          </w:tcPr>
          <w:p w14:paraId="19C5959E" w14:textId="77777777" w:rsidR="00A028F3" w:rsidRPr="0049667D" w:rsidRDefault="004F422D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</w:tr>
      <w:tr w:rsidR="001B0607" w:rsidRPr="0049667D" w14:paraId="7D60C9A7" w14:textId="77777777" w:rsidTr="00BC4A0B">
        <w:trPr>
          <w:trHeight w:val="461"/>
        </w:trPr>
        <w:tc>
          <w:tcPr>
            <w:tcW w:w="284" w:type="dxa"/>
            <w:shd w:val="clear" w:color="auto" w:fill="C4E4E8"/>
          </w:tcPr>
          <w:p w14:paraId="25213088" w14:textId="77777777" w:rsidR="001B0607" w:rsidRPr="0049667D" w:rsidRDefault="001B0607" w:rsidP="00F94F4A">
            <w:pPr>
              <w:autoSpaceDE w:val="0"/>
              <w:autoSpaceDN w:val="0"/>
              <w:adjustRightInd w:val="0"/>
              <w:ind w:left="-748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054F88A2" w14:textId="77777777" w:rsidR="001B0607" w:rsidRPr="0049667D" w:rsidRDefault="001B0607" w:rsidP="001B06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4" w:type="dxa"/>
            <w:shd w:val="clear" w:color="auto" w:fill="C4E4E8"/>
          </w:tcPr>
          <w:p w14:paraId="57395D4E" w14:textId="77777777" w:rsidR="001B0607" w:rsidRPr="0049667D" w:rsidRDefault="001B060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BD6ADA" w14:textId="77777777" w:rsidR="001B0607" w:rsidRPr="0049667D" w:rsidRDefault="001B0607" w:rsidP="003734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283" w:type="dxa"/>
            <w:shd w:val="clear" w:color="auto" w:fill="C4E4E8"/>
          </w:tcPr>
          <w:p w14:paraId="53B90E27" w14:textId="77777777" w:rsidR="001B0607" w:rsidRPr="0049667D" w:rsidRDefault="001B060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A67147" w:rsidRPr="00820A5B" w14:paraId="5CE4FB97" w14:textId="77777777" w:rsidTr="00BC4A0B">
        <w:trPr>
          <w:trHeight w:val="3078"/>
        </w:trPr>
        <w:tc>
          <w:tcPr>
            <w:tcW w:w="284" w:type="dxa"/>
            <w:vMerge w:val="restart"/>
            <w:shd w:val="clear" w:color="auto" w:fill="C4E4E8"/>
          </w:tcPr>
          <w:p w14:paraId="0525038F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062A09" w14:textId="77777777" w:rsidR="00A67147" w:rsidRPr="009B4BFC" w:rsidRDefault="00A67147" w:rsidP="0012295E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796AC0"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B4BFC"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 life time opport</w:t>
            </w:r>
            <w:r w:rsidRPr="0012295E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nity</w:t>
            </w:r>
            <w:r w:rsidRPr="009B4BF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F87981A" w14:textId="77777777" w:rsidR="00A67147" w:rsidRDefault="00A67147" w:rsidP="00461CFF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796AC0">
              <w:rPr>
                <w:rStyle w:val="lev"/>
                <w:rFonts w:ascii="Calibri" w:hAnsi="Calibri" w:cs="Calibri"/>
                <w:b w:val="0"/>
                <w:color w:val="000000"/>
                <w:shd w:val="clear" w:color="auto" w:fill="FFFFFF"/>
                <w:lang w:val="en-US"/>
              </w:rPr>
              <w:t xml:space="preserve">• </w:t>
            </w:r>
            <w:proofErr w:type="spellStart"/>
            <w:r w:rsidRPr="009B4BFC">
              <w:rPr>
                <w:rStyle w:val="pronwr"/>
                <w:rFonts w:asciiTheme="minorHAnsi" w:hAnsiTheme="minorHAnsi" w:cstheme="minorHAnsi"/>
                <w:lang w:val="en-US"/>
              </w:rPr>
              <w:t>accomod</w:t>
            </w:r>
            <w:r w:rsidRPr="009B4BFC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9B4BFC">
              <w:rPr>
                <w:rStyle w:val="pronwr"/>
                <w:rFonts w:asciiTheme="minorHAnsi" w:hAnsiTheme="minorHAnsi" w:cstheme="minorHAnsi"/>
                <w:lang w:val="en-US"/>
              </w:rPr>
              <w:t>tion</w:t>
            </w:r>
            <w:proofErr w:type="spellEnd"/>
            <w:r w:rsidRPr="009B4BFC">
              <w:rPr>
                <w:rStyle w:val="pronwr"/>
                <w:rFonts w:asciiTheme="minorHAnsi" w:hAnsiTheme="minorHAnsi" w:cstheme="minorHAnsi"/>
                <w:lang w:val="en-US"/>
              </w:rPr>
              <w:t xml:space="preserve"> </w:t>
            </w:r>
            <w:r w:rsidRPr="009B4BFC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9B4BFC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əˌkɒməˈdeɪʃn</w:t>
            </w:r>
            <w:proofErr w:type="spellEnd"/>
            <w:r w:rsidRPr="009B4BFC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9B4BFC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 </w:t>
            </w:r>
          </w:p>
          <w:p w14:paraId="2FE2E89A" w14:textId="77777777" w:rsidR="00A67147" w:rsidRPr="00796AC0" w:rsidRDefault="00A67147" w:rsidP="00461CFF">
            <w:pPr>
              <w:pStyle w:val="Sansinterligne"/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796AC0"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6AC0"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96AC0"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  <w:t>sset</w:t>
            </w:r>
          </w:p>
          <w:p w14:paraId="2F02168A" w14:textId="77777777" w:rsidR="00A67147" w:rsidRPr="009B4BFC" w:rsidRDefault="00A67147" w:rsidP="00461CFF">
            <w:pPr>
              <w:rPr>
                <w:rFonts w:asciiTheme="minorHAnsi" w:hAnsiTheme="minorHAnsi" w:cstheme="minorHAnsi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B4BFC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B4BFC">
              <w:rPr>
                <w:rFonts w:asciiTheme="minorHAnsi" w:hAnsiTheme="minorHAnsi" w:cstheme="minorHAnsi"/>
                <w:lang w:val="en-US"/>
              </w:rPr>
              <w:t>b</w:t>
            </w:r>
            <w:r w:rsidRPr="009B4BFC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B4BFC">
              <w:rPr>
                <w:rFonts w:asciiTheme="minorHAnsi" w:hAnsiTheme="minorHAnsi" w:cstheme="minorHAnsi"/>
                <w:lang w:val="en-US"/>
              </w:rPr>
              <w:t xml:space="preserve">nefit </w:t>
            </w:r>
          </w:p>
          <w:p w14:paraId="7E27879E" w14:textId="77777777" w:rsidR="00A67147" w:rsidRDefault="00A67147" w:rsidP="00796AC0">
            <w:pPr>
              <w:pStyle w:val="Sansinterligne"/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brain drain</w:t>
            </w:r>
          </w:p>
          <w:p w14:paraId="4D8AB048" w14:textId="77777777" w:rsidR="00A67147" w:rsidRDefault="00A67147" w:rsidP="00796AC0">
            <w:pPr>
              <w:pStyle w:val="Sansinterligne"/>
              <w:rPr>
                <w:rFonts w:eastAsia="Times New Roman"/>
                <w:sz w:val="24"/>
                <w:szCs w:val="24"/>
                <w:lang w:eastAsia="fr-FR"/>
              </w:rPr>
            </w:pPr>
            <w:r w:rsidRPr="005B009B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B009B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B009B">
              <w:rPr>
                <w:rFonts w:eastAsia="Times New Roman"/>
                <w:sz w:val="24"/>
                <w:szCs w:val="24"/>
                <w:lang w:eastAsia="fr-FR"/>
              </w:rPr>
              <w:t>c</w:t>
            </w:r>
            <w:r w:rsidRPr="00A97801">
              <w:rPr>
                <w:rFonts w:eastAsia="Times New Roman"/>
                <w:b/>
                <w:sz w:val="24"/>
                <w:szCs w:val="24"/>
                <w:lang w:eastAsia="fr-FR"/>
              </w:rPr>
              <w:t>u</w:t>
            </w:r>
            <w:r w:rsidRPr="005B009B">
              <w:rPr>
                <w:rFonts w:eastAsia="Times New Roman"/>
                <w:sz w:val="24"/>
                <w:szCs w:val="24"/>
                <w:lang w:eastAsia="fr-FR"/>
              </w:rPr>
              <w:t>ltural exch</w:t>
            </w:r>
            <w:r w:rsidRPr="00A97801">
              <w:rPr>
                <w:rFonts w:eastAsia="Times New Roman"/>
                <w:b/>
                <w:sz w:val="24"/>
                <w:szCs w:val="24"/>
                <w:lang w:eastAsia="fr-FR"/>
              </w:rPr>
              <w:t>a</w:t>
            </w:r>
            <w:r w:rsidRPr="005B009B">
              <w:rPr>
                <w:rFonts w:eastAsia="Times New Roman"/>
                <w:sz w:val="24"/>
                <w:szCs w:val="24"/>
                <w:lang w:eastAsia="fr-FR"/>
              </w:rPr>
              <w:t>nge</w:t>
            </w:r>
          </w:p>
          <w:p w14:paraId="5C99ABF9" w14:textId="77777777" w:rsidR="00A67147" w:rsidRPr="009B4BFC" w:rsidRDefault="00A67147" w:rsidP="00461CFF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B4BFC">
              <w:rPr>
                <w:rStyle w:val="lev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9B4BFC">
              <w:rPr>
                <w:rStyle w:val="pronwr"/>
                <w:rFonts w:asciiTheme="minorHAnsi" w:hAnsiTheme="minorHAnsi" w:cstheme="minorHAnsi"/>
                <w:lang w:val="en-US"/>
              </w:rPr>
              <w:t>c</w:t>
            </w:r>
            <w:r w:rsidRPr="009B4BFC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9B4BFC">
              <w:rPr>
                <w:rStyle w:val="pronwr"/>
                <w:rFonts w:asciiTheme="minorHAnsi" w:hAnsiTheme="minorHAnsi" w:cstheme="minorHAnsi"/>
                <w:lang w:val="en-US"/>
              </w:rPr>
              <w:t>lture shock</w:t>
            </w:r>
          </w:p>
          <w:p w14:paraId="0E6745ED" w14:textId="6E8201E6" w:rsidR="00A67147" w:rsidRPr="00461CFF" w:rsidRDefault="00A67147" w:rsidP="00461CFF">
            <w:pPr>
              <w:rPr>
                <w:rFonts w:ascii="Calibri" w:eastAsia="Calibri" w:hAnsi="Calibri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B4BFC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B4BFC">
              <w:rPr>
                <w:rFonts w:asciiTheme="minorHAnsi" w:hAnsiTheme="minorHAnsi" w:cstheme="minorHAnsi"/>
                <w:lang w:val="en-US"/>
              </w:rPr>
              <w:t>div</w:t>
            </w:r>
            <w:r w:rsidRPr="009B4BFC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B4BFC">
              <w:rPr>
                <w:rFonts w:asciiTheme="minorHAnsi" w:hAnsiTheme="minorHAnsi" w:cstheme="minorHAnsi"/>
                <w:lang w:val="en-US"/>
              </w:rPr>
              <w:t xml:space="preserve">rsity </w:t>
            </w:r>
            <w:r w:rsidRPr="00461CFF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461CF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daɪˈvɜːs</w:t>
            </w:r>
            <w:r w:rsidR="00525BEF" w:rsidRPr="00820A5B">
              <w:rPr>
                <w:rStyle w:val="pronwr"/>
                <w:b/>
                <w:bCs/>
                <w:color w:val="FF0000"/>
                <w:lang w:val="en-US"/>
              </w:rPr>
              <w:t>ɪ</w:t>
            </w:r>
            <w:r w:rsidRPr="00461CF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ti</w:t>
            </w:r>
            <w:proofErr w:type="spellEnd"/>
            <w:r w:rsidRPr="00461CF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2AF2601A" w14:textId="77777777" w:rsidR="00A67147" w:rsidRDefault="00A67147" w:rsidP="001229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12295E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Pr="00952559">
              <w:rPr>
                <w:rFonts w:asciiTheme="minorHAnsi" w:hAnsiTheme="minorHAnsi" w:cstheme="minorHAnsi"/>
                <w:color w:val="000000"/>
                <w:lang w:val="en-GB"/>
              </w:rPr>
              <w:t>f</w:t>
            </w:r>
            <w:r w:rsidRPr="00952559">
              <w:rPr>
                <w:rFonts w:asciiTheme="minorHAnsi" w:hAnsiTheme="minorHAnsi" w:cstheme="minorHAnsi"/>
                <w:b/>
                <w:color w:val="000000"/>
                <w:lang w:val="en-GB"/>
              </w:rPr>
              <w:t>o</w:t>
            </w:r>
            <w:r w:rsidRPr="00952559">
              <w:rPr>
                <w:rFonts w:asciiTheme="minorHAnsi" w:hAnsiTheme="minorHAnsi" w:cstheme="minorHAnsi"/>
                <w:color w:val="000000"/>
                <w:lang w:val="en-GB"/>
              </w:rPr>
              <w:t>reign</w:t>
            </w:r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 xml:space="preserve"> /ˈ</w:t>
            </w:r>
            <w:proofErr w:type="spellStart"/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>fɒrɪn</w:t>
            </w:r>
            <w:proofErr w:type="spellEnd"/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14:paraId="2F5D9878" w14:textId="77777777" w:rsidR="00A67147" w:rsidRPr="009050A7" w:rsidRDefault="00A67147" w:rsidP="00461CFF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B4BFC">
              <w:rPr>
                <w:rStyle w:val="lev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Style w:val="pronwr"/>
                <w:rFonts w:asciiTheme="minorHAnsi" w:hAnsiTheme="minorHAnsi" w:cstheme="minorHAnsi"/>
                <w:lang w:val="en-US"/>
              </w:rPr>
              <w:t xml:space="preserve">gap year </w:t>
            </w:r>
          </w:p>
          <w:p w14:paraId="34AEF0F6" w14:textId="77777777" w:rsidR="00A67147" w:rsidRPr="009050A7" w:rsidRDefault="00A67147" w:rsidP="001229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9050A7">
              <w:rPr>
                <w:rFonts w:asciiTheme="minorHAnsi" w:hAnsiTheme="minorHAnsi" w:cstheme="minorHAnsi"/>
                <w:color w:val="000000"/>
                <w:lang w:val="en-GB"/>
              </w:rPr>
              <w:t>g</w:t>
            </w:r>
            <w:r w:rsidRPr="009050A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9050A7">
              <w:rPr>
                <w:rFonts w:asciiTheme="minorHAnsi" w:hAnsiTheme="minorHAnsi" w:cstheme="minorHAnsi"/>
                <w:color w:val="000000"/>
                <w:lang w:val="en-GB"/>
              </w:rPr>
              <w:t xml:space="preserve">teway </w:t>
            </w:r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/ˈ</w:t>
            </w:r>
            <w:proofErr w:type="spellStart"/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geɪtweɪ</w:t>
            </w:r>
            <w:proofErr w:type="spellEnd"/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14:paraId="365EDE24" w14:textId="77777777" w:rsidR="00A67147" w:rsidRDefault="00A67147" w:rsidP="0012295E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9050A7">
              <w:rPr>
                <w:rFonts w:asciiTheme="minorHAnsi" w:hAnsiTheme="minorHAnsi" w:cstheme="minorHAnsi"/>
                <w:color w:val="000000"/>
                <w:lang w:val="en-GB"/>
              </w:rPr>
              <w:t>hospit</w:t>
            </w:r>
            <w:r w:rsidRPr="009050A7">
              <w:rPr>
                <w:rFonts w:asciiTheme="minorHAnsi" w:hAnsiTheme="minorHAnsi" w:cstheme="minorHAnsi"/>
                <w:b/>
                <w:color w:val="000000"/>
                <w:lang w:val="en-GB"/>
              </w:rPr>
              <w:t>a</w:t>
            </w:r>
            <w:r w:rsidRPr="009050A7">
              <w:rPr>
                <w:rFonts w:asciiTheme="minorHAnsi" w:hAnsiTheme="minorHAnsi" w:cstheme="minorHAnsi"/>
                <w:color w:val="000000"/>
                <w:lang w:val="en-GB"/>
              </w:rPr>
              <w:t xml:space="preserve">lity </w:t>
            </w:r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hɒspɪˈtælɪti</w:t>
            </w:r>
            <w:proofErr w:type="spellEnd"/>
            <w:r w:rsidRPr="009050A7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</w:p>
          <w:p w14:paraId="707CDD92" w14:textId="77777777" w:rsidR="00A67147" w:rsidRPr="009050A7" w:rsidRDefault="00A67147" w:rsidP="001B0607">
            <w:pPr>
              <w:pStyle w:val="Sansinterligne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 xml:space="preserve">ndscape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/ˈ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læn</w:t>
            </w:r>
            <w:r w:rsidRPr="009050A7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sz w:val="24"/>
                <w:szCs w:val="24"/>
              </w:rPr>
              <w:t>d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skeɪp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</w:p>
          <w:p w14:paraId="1C366027" w14:textId="77777777" w:rsidR="00820A5B" w:rsidRDefault="00A67147" w:rsidP="001B0607">
            <w:pPr>
              <w:rPr>
                <w:rFonts w:asciiTheme="minorHAnsi" w:hAnsiTheme="minorHAnsi" w:cstheme="minorHAnsi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Fonts w:asciiTheme="minorHAnsi" w:hAnsiTheme="minorHAnsi" w:cstheme="minorHAnsi"/>
                <w:lang w:val="en-US"/>
              </w:rPr>
              <w:t>links = conn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050A7">
              <w:rPr>
                <w:rFonts w:asciiTheme="minorHAnsi" w:hAnsiTheme="minorHAnsi" w:cstheme="minorHAnsi"/>
                <w:lang w:val="en-US"/>
              </w:rPr>
              <w:t xml:space="preserve">ctions </w:t>
            </w:r>
          </w:p>
          <w:p w14:paraId="014D29B9" w14:textId="52BEBC49" w:rsidR="00A67147" w:rsidRDefault="00820A5B" w:rsidP="001B0607">
            <w:pP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n</w:t>
            </w:r>
            <w:r w:rsidRPr="00820A5B">
              <w:rPr>
                <w:rStyle w:val="lev"/>
                <w:rFonts w:asciiTheme="minorHAnsi" w:hAnsiTheme="minorHAnsi" w:cstheme="minorHAnsi"/>
                <w:bCs w:val="0"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wc</w:t>
            </w:r>
            <w:r w:rsidRPr="00820A5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o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mer</w:t>
            </w:r>
          </w:p>
          <w:p w14:paraId="4B8CC2C6" w14:textId="5AE9B482" w:rsidR="00820A5B" w:rsidRPr="00820A5B" w:rsidRDefault="00820A5B" w:rsidP="001B0607">
            <w:pPr>
              <w:rPr>
                <w:rFonts w:asciiTheme="minorHAnsi" w:hAnsiTheme="minorHAnsi" w:cstheme="minorHAnsi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opport</w:t>
            </w:r>
            <w:r w:rsidRPr="00820A5B">
              <w:rPr>
                <w:rStyle w:val="lev"/>
                <w:rFonts w:asciiTheme="minorHAnsi" w:hAnsiTheme="minorHAnsi" w:cstheme="minorHAnsi"/>
                <w:bCs w:val="0"/>
                <w:color w:val="000000"/>
                <w:shd w:val="clear" w:color="auto" w:fill="FFFFFF"/>
                <w:lang w:val="en-US"/>
              </w:rPr>
              <w:t>u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nity </w:t>
            </w:r>
            <w:r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820A5B"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ɒpəˈtju:nətɪ</w:t>
            </w:r>
            <w:proofErr w:type="spellEnd"/>
            <w:r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09EF9853" w14:textId="698FEAC9" w:rsidR="00A67147" w:rsidRPr="00033E54" w:rsidRDefault="00A67147" w:rsidP="00033E54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outd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oo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r act</w:t>
            </w:r>
            <w:r w:rsidRPr="007C63B0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 xml:space="preserve">vities 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B358E5" w14:textId="77777777" w:rsidR="00A67147" w:rsidRPr="009050A7" w:rsidRDefault="00A67147" w:rsidP="001B0607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Fonts w:asciiTheme="minorHAnsi" w:hAnsiTheme="minorHAnsi" w:cstheme="minorHAnsi"/>
                <w:lang w:val="en-US"/>
              </w:rPr>
              <w:t>p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9050A7">
              <w:rPr>
                <w:rFonts w:asciiTheme="minorHAnsi" w:hAnsiTheme="minorHAnsi" w:cstheme="minorHAnsi"/>
                <w:lang w:val="en-US"/>
              </w:rPr>
              <w:t xml:space="preserve">licy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pɒlɪsi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9050A7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466615E1" w14:textId="77777777" w:rsidR="00A67147" w:rsidRPr="009050A7" w:rsidRDefault="00A67147" w:rsidP="001B060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ction s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stem</w:t>
            </w:r>
          </w:p>
          <w:p w14:paraId="5562423D" w14:textId="1DE148AA" w:rsidR="00A67147" w:rsidRDefault="00A67147" w:rsidP="001B060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ctive immigr</w:t>
            </w:r>
            <w:r w:rsidRPr="009050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tion</w:t>
            </w:r>
          </w:p>
          <w:p w14:paraId="66AD7527" w14:textId="658B7091" w:rsidR="00820A5B" w:rsidRPr="009050A7" w:rsidRDefault="00820A5B" w:rsidP="001B060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</w:t>
            </w:r>
            <w:r w:rsidRPr="00820A5B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skill</w:t>
            </w:r>
          </w:p>
          <w:p w14:paraId="3593EE69" w14:textId="77777777" w:rsidR="00A67147" w:rsidRPr="009050A7" w:rsidRDefault="00A67147" w:rsidP="001B0607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Fonts w:asciiTheme="minorHAnsi" w:hAnsiTheme="minorHAnsi" w:cstheme="minorHAnsi"/>
                <w:lang w:val="en-US"/>
              </w:rPr>
              <w:t>st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9050A7">
              <w:rPr>
                <w:rFonts w:asciiTheme="minorHAnsi" w:hAnsiTheme="minorHAnsi" w:cstheme="minorHAnsi"/>
                <w:lang w:val="en-US"/>
              </w:rPr>
              <w:t>dent enr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9050A7">
              <w:rPr>
                <w:rFonts w:asciiTheme="minorHAnsi" w:hAnsiTheme="minorHAnsi" w:cstheme="minorHAnsi"/>
                <w:lang w:val="en-US"/>
              </w:rPr>
              <w:t xml:space="preserve">lment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ɪnˈrəʊlmənt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072DFA3B" w14:textId="77777777" w:rsidR="00A67147" w:rsidRPr="009050A7" w:rsidRDefault="00A67147" w:rsidP="001B0607">
            <w:pPr>
              <w:rPr>
                <w:rFonts w:asciiTheme="minorHAnsi" w:hAnsiTheme="minorHAnsi" w:cstheme="minorHAnsi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Fonts w:asciiTheme="minorHAnsi" w:hAnsiTheme="minorHAnsi" w:cstheme="minorHAnsi"/>
                <w:lang w:val="en-US"/>
              </w:rPr>
              <w:t>st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9050A7">
              <w:rPr>
                <w:rFonts w:asciiTheme="minorHAnsi" w:hAnsiTheme="minorHAnsi" w:cstheme="minorHAnsi"/>
                <w:lang w:val="en-US"/>
              </w:rPr>
              <w:t>dy p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9050A7">
              <w:rPr>
                <w:rFonts w:asciiTheme="minorHAnsi" w:hAnsiTheme="minorHAnsi" w:cstheme="minorHAnsi"/>
                <w:lang w:val="en-US"/>
              </w:rPr>
              <w:t xml:space="preserve">rmit </w:t>
            </w:r>
          </w:p>
          <w:p w14:paraId="09E552DF" w14:textId="076740BA" w:rsidR="00A67147" w:rsidRPr="001B0607" w:rsidRDefault="00A67147" w:rsidP="001B0607">
            <w:pPr>
              <w:rPr>
                <w:rStyle w:val="lev"/>
                <w:b w:val="0"/>
                <w:bCs w:val="0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1B060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s</w:t>
            </w:r>
            <w:r w:rsidRPr="001B060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ui</w:t>
            </w:r>
            <w:r w:rsidRPr="001B060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table c</w:t>
            </w:r>
            <w:r w:rsidRPr="001B060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</w:t>
            </w:r>
            <w:r w:rsidRPr="001B060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ndidate</w:t>
            </w:r>
            <w:r w:rsidR="00A5670E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A5670E" w:rsidRPr="00525BEF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A5670E" w:rsidRPr="00525BEF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suːtəb</w:t>
            </w:r>
            <w:r w:rsidR="00525BEF" w:rsidRPr="00525BEF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l</w:t>
            </w:r>
            <w:proofErr w:type="spellEnd"/>
            <w:r w:rsidR="00A5670E" w:rsidRPr="00525BEF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 xml:space="preserve"> </w:t>
            </w:r>
            <w:r w:rsidR="00A5670E" w:rsidRPr="00525BEF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A5670E" w:rsidRPr="00525BEF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kændɪdeɪt</w:t>
            </w:r>
            <w:proofErr w:type="spellEnd"/>
            <w:r w:rsidR="00A5670E" w:rsidRPr="00525BEF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3DA8F9A6" w14:textId="77777777" w:rsidR="00A67147" w:rsidRPr="005B009B" w:rsidRDefault="00A67147" w:rsidP="001B0607">
            <w:pPr>
              <w:rPr>
                <w:rFonts w:asciiTheme="minorHAnsi" w:hAnsiTheme="minorHAnsi" w:cstheme="minorHAnsi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5B009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thr</w:t>
            </w:r>
            <w:r w:rsidRPr="00525BEF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 w:rsidRPr="005B009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ving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θraɪvɪŋ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 xml:space="preserve">/ </w:t>
            </w:r>
            <w:r w:rsidRPr="005B009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ec</w:t>
            </w:r>
            <w:r w:rsidRPr="005B009B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o</w:t>
            </w:r>
            <w:r w:rsidRPr="005B009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nomy</w:t>
            </w:r>
          </w:p>
          <w:p w14:paraId="167E1778" w14:textId="3587427E" w:rsidR="00A67147" w:rsidRDefault="00A67147" w:rsidP="001B0607">
            <w:pPr>
              <w:pStyle w:val="Sansinterligne"/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 t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ou</w:t>
            </w: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rism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5BEF" w:rsidRPr="00525BEF">
              <w:rPr>
                <w:rStyle w:val="pronwr"/>
                <w:color w:val="FF0000"/>
                <w:sz w:val="24"/>
                <w:szCs w:val="24"/>
              </w:rPr>
              <w:t>/ˈ</w:t>
            </w:r>
            <w:proofErr w:type="spellStart"/>
            <w:r w:rsidR="00525BEF" w:rsidRPr="00525BEF">
              <w:rPr>
                <w:rStyle w:val="pronwr"/>
                <w:color w:val="FF0000"/>
                <w:sz w:val="24"/>
                <w:szCs w:val="24"/>
              </w:rPr>
              <w:t>tʊərɪz</w:t>
            </w:r>
            <w:r w:rsidR="00525BEF" w:rsidRPr="00525BEF">
              <w:rPr>
                <w:rStyle w:val="pronwr"/>
                <w:iCs/>
                <w:color w:val="FF0000"/>
                <w:sz w:val="24"/>
                <w:szCs w:val="24"/>
              </w:rPr>
              <w:t>ə</w:t>
            </w:r>
            <w:r w:rsidR="00525BEF" w:rsidRPr="00525BEF">
              <w:rPr>
                <w:rStyle w:val="pronwr"/>
                <w:color w:val="FF0000"/>
                <w:sz w:val="24"/>
                <w:szCs w:val="24"/>
              </w:rPr>
              <w:t>m</w:t>
            </w:r>
            <w:proofErr w:type="spellEnd"/>
            <w:r w:rsidR="00525BEF" w:rsidRPr="00525BEF">
              <w:rPr>
                <w:rStyle w:val="pronwr"/>
                <w:color w:val="FF0000"/>
                <w:sz w:val="24"/>
                <w:szCs w:val="24"/>
              </w:rPr>
              <w:t>/</w:t>
            </w:r>
          </w:p>
          <w:p w14:paraId="7E5718FA" w14:textId="77777777" w:rsidR="00A67147" w:rsidRPr="009050A7" w:rsidRDefault="00A67147" w:rsidP="001B0607">
            <w:pPr>
              <w:pStyle w:val="Sansinterligne"/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 t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ou</w:t>
            </w: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rism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r</w:t>
            </w:r>
            <w:r w:rsidRPr="00543519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e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venues</w:t>
            </w:r>
          </w:p>
          <w:p w14:paraId="6E662C79" w14:textId="77777777" w:rsidR="00A67147" w:rsidRPr="009050A7" w:rsidRDefault="00A67147" w:rsidP="001B0607">
            <w:pPr>
              <w:pStyle w:val="Sansinterligne"/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 t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ou</w:t>
            </w: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rist</w:t>
            </w:r>
          </w:p>
          <w:p w14:paraId="60C50F52" w14:textId="153F1F37" w:rsidR="00A67147" w:rsidRPr="001B0607" w:rsidRDefault="00A67147" w:rsidP="001B0607">
            <w:pPr>
              <w:rPr>
                <w:rStyle w:val="lev"/>
                <w:b w:val="0"/>
                <w:bCs w:val="0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1B060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trade </w:t>
            </w:r>
          </w:p>
          <w:p w14:paraId="02E9B640" w14:textId="77777777" w:rsidR="00A67147" w:rsidRPr="009050A7" w:rsidRDefault="00A67147" w:rsidP="001B0607">
            <w:pPr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9050A7">
              <w:rPr>
                <w:rFonts w:asciiTheme="minorHAnsi" w:hAnsiTheme="minorHAnsi" w:cstheme="minorHAnsi"/>
                <w:lang w:val="en-US"/>
              </w:rPr>
              <w:t>tu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Pr="009050A7">
              <w:rPr>
                <w:rFonts w:asciiTheme="minorHAnsi" w:hAnsiTheme="minorHAnsi" w:cstheme="minorHAnsi"/>
                <w:lang w:val="en-US"/>
              </w:rPr>
              <w:t>tion f</w:t>
            </w:r>
            <w:r w:rsidRPr="009050A7">
              <w:rPr>
                <w:rFonts w:asciiTheme="minorHAnsi" w:hAnsiTheme="minorHAnsi" w:cstheme="minorHAnsi"/>
                <w:b/>
                <w:bCs/>
                <w:lang w:val="en-US"/>
              </w:rPr>
              <w:t>ee</w:t>
            </w:r>
            <w:r w:rsidRPr="009050A7">
              <w:rPr>
                <w:rFonts w:asciiTheme="minorHAnsi" w:hAnsiTheme="minorHAnsi" w:cstheme="minorHAnsi"/>
                <w:lang w:val="en-US"/>
              </w:rPr>
              <w:t xml:space="preserve">s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tjuˈɪʃn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 xml:space="preserve"> ˈ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fiːz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9050A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5B017995" w14:textId="77777777" w:rsidR="00A67147" w:rsidRPr="009050A7" w:rsidRDefault="00A67147" w:rsidP="001B060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9050A7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rking h</w:t>
            </w:r>
            <w:r w:rsidRPr="009050A7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9050A7">
              <w:rPr>
                <w:rFonts w:asciiTheme="minorHAnsi" w:hAnsiTheme="minorHAnsi" w:cstheme="minorHAnsi"/>
                <w:sz w:val="24"/>
                <w:szCs w:val="24"/>
              </w:rPr>
              <w:t>lidays</w:t>
            </w:r>
          </w:p>
          <w:p w14:paraId="62A23C25" w14:textId="0A7C3CE2" w:rsidR="00A67147" w:rsidRPr="001B0607" w:rsidRDefault="00A67147" w:rsidP="001B0607">
            <w:pPr>
              <w:pStyle w:val="Sansinterligne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WWOOfing</w:t>
            </w:r>
            <w:proofErr w:type="spellEnd"/>
            <w:r w:rsidR="006613AB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613AB">
              <w:rPr>
                <w:rStyle w:val="st"/>
              </w:rPr>
              <w:t xml:space="preserve">= </w:t>
            </w:r>
            <w:r w:rsidR="006613AB" w:rsidRPr="001320F8">
              <w:rPr>
                <w:rStyle w:val="st"/>
              </w:rPr>
              <w:t>World-Wide Opportunities on Organic Farms</w:t>
            </w:r>
          </w:p>
        </w:tc>
        <w:tc>
          <w:tcPr>
            <w:tcW w:w="284" w:type="dxa"/>
            <w:vMerge w:val="restart"/>
            <w:shd w:val="clear" w:color="auto" w:fill="C4E4E8"/>
          </w:tcPr>
          <w:p w14:paraId="04EA4152" w14:textId="77777777" w:rsidR="00A67147" w:rsidRPr="0012295E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vMerge w:val="restart"/>
            <w:shd w:val="clear" w:color="auto" w:fill="FFFFFF" w:themeFill="background1"/>
          </w:tcPr>
          <w:p w14:paraId="29D88D27" w14:textId="77777777" w:rsidR="004F422D" w:rsidRPr="00707860" w:rsidRDefault="004F422D" w:rsidP="00591F12">
            <w:pPr>
              <w:rPr>
                <w:rStyle w:val="lev"/>
                <w:b w:val="0"/>
                <w:bCs w:val="0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adv</w:t>
            </w:r>
            <w:r w:rsidRPr="006613AB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se </w:t>
            </w:r>
            <w:r w:rsidRPr="00591F12"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591F12"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ədˈvaɪz</w:t>
            </w:r>
            <w:proofErr w:type="spellEnd"/>
            <w:r w:rsidRPr="00591F12">
              <w:rPr>
                <w:rStyle w:val="pronwr"/>
                <w:rFonts w:asciiTheme="minorHAnsi" w:eastAsia="Calibr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73ABEB01" w14:textId="77777777" w:rsidR="004F422D" w:rsidRPr="0012295E" w:rsidRDefault="004F422D" w:rsidP="001B0607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>attr</w:t>
            </w:r>
            <w:r w:rsidRPr="001229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 xml:space="preserve">ct </w:t>
            </w:r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əˈtrækt</w:t>
            </w:r>
            <w:proofErr w:type="spellEnd"/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</w:p>
          <w:p w14:paraId="25637D66" w14:textId="77777777" w:rsidR="004F422D" w:rsidRPr="0012295E" w:rsidRDefault="004F422D" w:rsidP="001B0607">
            <w:pPr>
              <w:pStyle w:val="Sansinterligne"/>
              <w:rPr>
                <w:rStyle w:val="pronwr"/>
                <w:rFonts w:asciiTheme="minorHAnsi" w:hAnsiTheme="minorHAnsi" w:cstheme="minorHAnsi"/>
                <w:sz w:val="24"/>
                <w:szCs w:val="24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95E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>bring tog</w:t>
            </w:r>
            <w:r w:rsidRPr="0012295E"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12295E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 xml:space="preserve">ther </w:t>
            </w:r>
          </w:p>
          <w:p w14:paraId="74CE8B97" w14:textId="77777777" w:rsidR="004F422D" w:rsidRDefault="004F422D" w:rsidP="001B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F94F4A">
              <w:rPr>
                <w:rFonts w:asciiTheme="minorHAnsi" w:hAnsiTheme="minorHAnsi" w:cstheme="minorHAnsi"/>
                <w:iCs/>
                <w:lang w:val="en-US"/>
              </w:rPr>
              <w:t>disc</w:t>
            </w:r>
            <w:r w:rsidRPr="00591F12">
              <w:rPr>
                <w:rFonts w:asciiTheme="minorHAnsi" w:hAnsiTheme="minorHAnsi" w:cstheme="minorHAnsi"/>
                <w:b/>
                <w:iCs/>
                <w:lang w:val="en-US"/>
              </w:rPr>
              <w:t>o</w:t>
            </w:r>
            <w:r w:rsidRPr="00F94F4A">
              <w:rPr>
                <w:rFonts w:asciiTheme="minorHAnsi" w:hAnsiTheme="minorHAnsi" w:cstheme="minorHAnsi"/>
                <w:iCs/>
                <w:lang w:val="en-US"/>
              </w:rPr>
              <w:t>ver</w:t>
            </w:r>
          </w:p>
          <w:p w14:paraId="32CE2262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enj</w:t>
            </w:r>
            <w:r w:rsidRPr="00591F12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oy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one’s stay</w:t>
            </w:r>
          </w:p>
          <w:p w14:paraId="2909CD43" w14:textId="5F1F1433" w:rsidR="004F422D" w:rsidRPr="00966E74" w:rsidRDefault="004F422D" w:rsidP="00966E74">
            <w:pPr>
              <w:rPr>
                <w:rStyle w:val="lev"/>
                <w:b w:val="0"/>
                <w:bCs w:val="0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face m</w:t>
            </w:r>
            <w:r w:rsidRPr="00966E74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ny ch</w:t>
            </w:r>
            <w:r w:rsidRPr="00966E74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llenges</w:t>
            </w:r>
            <w:r w:rsidRPr="00966E74">
              <w:rPr>
                <w:rFonts w:ascii="Arial" w:hAnsi="Arial" w:cs="Arial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525BEF">
              <w:rPr>
                <w:rStyle w:val="pron"/>
                <w:color w:val="FF0000"/>
                <w:lang w:val="en-US"/>
              </w:rPr>
              <w:t>/</w:t>
            </w:r>
            <w:r w:rsidRPr="00525BE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Pr="00525BE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tʃælənd</w:t>
            </w:r>
            <w:r w:rsidR="00525BEF" w:rsidRPr="00525BEF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ɪz</w:t>
            </w:r>
            <w:proofErr w:type="spellEnd"/>
            <w:r w:rsidRPr="00525BEF">
              <w:rPr>
                <w:rStyle w:val="pron"/>
                <w:color w:val="FF0000"/>
                <w:lang w:val="en-US"/>
              </w:rPr>
              <w:t>/</w:t>
            </w:r>
          </w:p>
          <w:p w14:paraId="78145E00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find / get a job</w:t>
            </w:r>
          </w:p>
          <w:p w14:paraId="40671DF6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fit in </w:t>
            </w:r>
          </w:p>
          <w:p w14:paraId="4EF538DD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get a v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sa</w:t>
            </w:r>
          </w:p>
          <w:p w14:paraId="30934F9A" w14:textId="77777777" w:rsidR="004F422D" w:rsidRPr="004F422D" w:rsidRDefault="004F422D" w:rsidP="0098041E">
            <w:pPr>
              <w:rPr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have a degr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ee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98041E">
              <w:rPr>
                <w:rStyle w:val="lev"/>
                <w:rFonts w:asciiTheme="minorHAnsi" w:hAnsiTheme="minorHAnsi" w:cstheme="minorHAnsi"/>
                <w:b w:val="0"/>
                <w:color w:val="FF0000"/>
                <w:shd w:val="clear" w:color="auto" w:fill="FFFFFF"/>
                <w:lang w:val="en-US"/>
              </w:rPr>
              <w:t>/</w:t>
            </w:r>
            <w:proofErr w:type="spellStart"/>
            <w:r w:rsidRPr="0098041E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dɪˈgri</w:t>
            </w:r>
            <w:proofErr w:type="spellEnd"/>
            <w:r w:rsidRPr="0098041E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ː/</w:t>
            </w:r>
          </w:p>
          <w:p w14:paraId="1E618E34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mmigrate</w:t>
            </w:r>
          </w:p>
          <w:p w14:paraId="1F9930C4" w14:textId="77777777" w:rsidR="004F422D" w:rsidRPr="00F94F4A" w:rsidRDefault="004F422D" w:rsidP="001B0607">
            <w:pPr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52559">
              <w:rPr>
                <w:rFonts w:asciiTheme="minorHAnsi" w:hAnsiTheme="minorHAnsi" w:cstheme="minorHAnsi"/>
                <w:color w:val="3FA536"/>
                <w:lang w:val="en-GB"/>
              </w:rPr>
              <w:t xml:space="preserve"> </w:t>
            </w:r>
            <w:r w:rsidRPr="00952559">
              <w:rPr>
                <w:rFonts w:asciiTheme="minorHAnsi" w:hAnsiTheme="minorHAnsi" w:cstheme="minorHAnsi"/>
                <w:color w:val="000000"/>
                <w:lang w:val="en-GB"/>
              </w:rPr>
              <w:t>impr</w:t>
            </w:r>
            <w:r w:rsidRPr="00952559">
              <w:rPr>
                <w:rFonts w:asciiTheme="minorHAnsi" w:hAnsiTheme="minorHAnsi" w:cstheme="minorHAnsi"/>
                <w:b/>
                <w:color w:val="000000"/>
                <w:lang w:val="en-GB"/>
              </w:rPr>
              <w:t>o</w:t>
            </w:r>
            <w:r w:rsidRPr="00952559">
              <w:rPr>
                <w:rFonts w:asciiTheme="minorHAnsi" w:hAnsiTheme="minorHAnsi" w:cstheme="minorHAnsi"/>
                <w:color w:val="000000"/>
                <w:lang w:val="en-GB"/>
              </w:rPr>
              <w:t xml:space="preserve">ve </w:t>
            </w:r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proofErr w:type="spellStart"/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>ɪmˈpruːv</w:t>
            </w:r>
            <w:proofErr w:type="spellEnd"/>
            <w:r w:rsidRPr="00952559">
              <w:rPr>
                <w:rFonts w:asciiTheme="minorHAnsi" w:hAnsiTheme="minorHAnsi" w:cstheme="minorHAnsi"/>
                <w:color w:val="FF0000"/>
                <w:lang w:val="en-GB"/>
              </w:rPr>
              <w:t>/</w:t>
            </w:r>
            <w:r w:rsidRPr="0012295E">
              <w:rPr>
                <w:rFonts w:asciiTheme="minorHAnsi" w:hAnsiTheme="minorHAnsi" w:cstheme="minorHAnsi"/>
                <w:b/>
                <w:iCs/>
                <w:lang w:val="en-US"/>
              </w:rPr>
              <w:t xml:space="preserve"> </w:t>
            </w:r>
            <w:r w:rsidRPr="00F94F4A">
              <w:rPr>
                <w:rFonts w:asciiTheme="minorHAnsi" w:hAnsiTheme="minorHAnsi" w:cstheme="minorHAnsi"/>
                <w:iCs/>
                <w:lang w:val="en-US"/>
              </w:rPr>
              <w:t>one’s skills</w:t>
            </w:r>
          </w:p>
          <w:p w14:paraId="52F09ACE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9050A7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look for</w:t>
            </w:r>
            <w:r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a place to live</w:t>
            </w:r>
          </w:p>
          <w:p w14:paraId="736FB53D" w14:textId="425CF299" w:rsidR="004F422D" w:rsidRPr="0012295E" w:rsidRDefault="004F422D" w:rsidP="001B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12295E">
              <w:rPr>
                <w:rFonts w:asciiTheme="minorHAnsi" w:hAnsiTheme="minorHAnsi" w:cstheme="minorHAnsi"/>
                <w:lang w:val="en-US"/>
              </w:rPr>
              <w:t>make the most of</w:t>
            </w:r>
            <w:r w:rsidR="00A5670E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A5670E" w:rsidRPr="008F0890">
              <w:rPr>
                <w:rFonts w:asciiTheme="minorHAnsi" w:hAnsiTheme="minorHAnsi" w:cstheme="minorHAnsi"/>
                <w:lang w:val="en-US"/>
              </w:rPr>
              <w:t>sth</w:t>
            </w:r>
            <w:proofErr w:type="spellEnd"/>
          </w:p>
          <w:p w14:paraId="1F88CE49" w14:textId="77777777" w:rsidR="004F422D" w:rsidRPr="00DC0308" w:rsidRDefault="004F422D" w:rsidP="00DC0308">
            <w:pPr>
              <w:rPr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meet / fulf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l the requ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rements </w:t>
            </w:r>
            <w:r w:rsidRPr="00DC0308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DC030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rɪˈkwaɪəmənt</w:t>
            </w:r>
            <w:r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</w:t>
            </w:r>
            <w:proofErr w:type="spellEnd"/>
            <w:r w:rsidRPr="00DC0308">
              <w:rPr>
                <w:rStyle w:val="apple-converted-space"/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5E5E9A5D" w14:textId="3ECA3C7B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obt</w:t>
            </w:r>
            <w:r w:rsidRPr="007C48CD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n p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rmanent r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sidency</w:t>
            </w:r>
          </w:p>
          <w:p w14:paraId="6F7F0AB4" w14:textId="3DFB9DE0" w:rsidR="00820A5B" w:rsidRDefault="00820A5B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prov</w:t>
            </w:r>
            <w:r w:rsidRPr="00820A5B">
              <w:rPr>
                <w:rStyle w:val="lev"/>
                <w:rFonts w:asciiTheme="minorHAnsi" w:hAnsiTheme="minorHAnsi" w:cstheme="minorHAnsi"/>
                <w:bCs w:val="0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de</w:t>
            </w:r>
            <w:r w:rsidRPr="00820A5B">
              <w:rPr>
                <w:rStyle w:val="pronwr"/>
                <w:color w:val="FF0000"/>
              </w:rPr>
              <w:t xml:space="preserve"> </w:t>
            </w:r>
            <w:r>
              <w:rPr>
                <w:rStyle w:val="pronwr"/>
                <w:color w:val="FF0000"/>
              </w:rPr>
              <w:t>/</w:t>
            </w:r>
            <w:proofErr w:type="spellStart"/>
            <w:r w:rsidRPr="00820A5B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prəˈvaɪd</w:t>
            </w:r>
            <w:proofErr w:type="spellEnd"/>
            <w:r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6E54C570" w14:textId="77777777" w:rsidR="004F422D" w:rsidRPr="0012295E" w:rsidRDefault="004F422D" w:rsidP="001B0607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12295E">
              <w:rPr>
                <w:rFonts w:asciiTheme="minorHAnsi" w:hAnsiTheme="minorHAnsi" w:cstheme="minorHAnsi"/>
                <w:lang w:val="en-US"/>
              </w:rPr>
              <w:t>recr</w:t>
            </w:r>
            <w:r w:rsidRPr="0012295E">
              <w:rPr>
                <w:rFonts w:asciiTheme="minorHAnsi" w:hAnsiTheme="minorHAnsi" w:cstheme="minorHAnsi"/>
                <w:b/>
                <w:bCs/>
                <w:lang w:val="en-US"/>
              </w:rPr>
              <w:t>ui</w:t>
            </w:r>
            <w:r w:rsidRPr="0012295E">
              <w:rPr>
                <w:rFonts w:asciiTheme="minorHAnsi" w:hAnsiTheme="minorHAnsi" w:cstheme="minorHAnsi"/>
                <w:lang w:val="en-US"/>
              </w:rPr>
              <w:t xml:space="preserve">t </w:t>
            </w:r>
            <w:r w:rsidRPr="00F94F4A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94F4A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rɪˈkruːt</w:t>
            </w:r>
            <w:proofErr w:type="spellEnd"/>
            <w:r w:rsidRPr="00F94F4A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452749DB" w14:textId="77777777" w:rsidR="004F422D" w:rsidRPr="0012295E" w:rsidRDefault="004F422D" w:rsidP="001B060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1229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 w:rsidRPr="001229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 xml:space="preserve">ncrease </w:t>
            </w:r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/ˈ</w:t>
            </w:r>
            <w:proofErr w:type="spellStart"/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ɪnkriːs</w:t>
            </w:r>
            <w:proofErr w:type="spellEnd"/>
            <w:r w:rsidRPr="00B1075C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r w:rsidRPr="0012295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F492D41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speak English fl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u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ently</w:t>
            </w:r>
          </w:p>
          <w:p w14:paraId="0559D02A" w14:textId="77777777" w:rsidR="004F422D" w:rsidRDefault="004F422D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sp</w:t>
            </w:r>
            <w:r w:rsidRPr="0098041E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o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nsor sb </w:t>
            </w:r>
          </w:p>
          <w:p w14:paraId="61937B8D" w14:textId="02D3AD3B" w:rsidR="004F422D" w:rsidRPr="0012295E" w:rsidRDefault="004F422D" w:rsidP="001B0607">
            <w:pPr>
              <w:pStyle w:val="Sansinterligne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295E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>thr</w:t>
            </w:r>
            <w:r w:rsidRPr="0012295E"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12295E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 xml:space="preserve">ve </w:t>
            </w:r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θraɪv</w:t>
            </w:r>
            <w:proofErr w:type="spellEnd"/>
            <w:r w:rsidRPr="009050A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</w:p>
          <w:p w14:paraId="71F7B513" w14:textId="77777777" w:rsidR="004F422D" w:rsidRPr="00F94F4A" w:rsidRDefault="004F422D" w:rsidP="001B06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val="en-US"/>
              </w:rPr>
            </w:pPr>
            <w:r w:rsidRPr="00F94F4A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• </w:t>
            </w:r>
            <w:r w:rsidRPr="00F94F4A">
              <w:rPr>
                <w:rFonts w:asciiTheme="minorHAnsi" w:hAnsiTheme="minorHAnsi" w:cstheme="minorHAnsi"/>
                <w:iCs/>
                <w:lang w:val="en-US"/>
              </w:rPr>
              <w:t>tr</w:t>
            </w:r>
            <w:r w:rsidRPr="0098041E">
              <w:rPr>
                <w:rFonts w:asciiTheme="minorHAnsi" w:hAnsiTheme="minorHAnsi" w:cstheme="minorHAnsi"/>
                <w:b/>
                <w:iCs/>
                <w:lang w:val="en-US"/>
              </w:rPr>
              <w:t>a</w:t>
            </w:r>
            <w:r w:rsidRPr="00F94F4A">
              <w:rPr>
                <w:rFonts w:asciiTheme="minorHAnsi" w:hAnsiTheme="minorHAnsi" w:cstheme="minorHAnsi"/>
                <w:iCs/>
                <w:lang w:val="en-US"/>
              </w:rPr>
              <w:t>vel</w:t>
            </w:r>
          </w:p>
          <w:p w14:paraId="46EA8679" w14:textId="77777777" w:rsidR="00A67147" w:rsidRPr="00BC4A0B" w:rsidRDefault="004F422D" w:rsidP="00BC4A0B">
            <w:pPr>
              <w:rPr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796AC0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1B060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Pr="001B0607">
              <w:rPr>
                <w:rFonts w:asciiTheme="minorHAnsi" w:hAnsiTheme="minorHAnsi" w:cstheme="minorHAnsi"/>
                <w:lang w:val="en-US"/>
              </w:rPr>
              <w:t>volunt</w:t>
            </w:r>
            <w:r w:rsidRPr="001B0607">
              <w:rPr>
                <w:rFonts w:asciiTheme="minorHAnsi" w:hAnsiTheme="minorHAnsi" w:cstheme="minorHAnsi"/>
                <w:b/>
                <w:bCs/>
                <w:lang w:val="en-US"/>
              </w:rPr>
              <w:t>ee</w:t>
            </w:r>
            <w:r w:rsidRPr="001B0607">
              <w:rPr>
                <w:rFonts w:asciiTheme="minorHAnsi" w:hAnsiTheme="minorHAnsi" w:cstheme="minorHAnsi"/>
                <w:lang w:val="en-US"/>
              </w:rPr>
              <w:t xml:space="preserve">r </w:t>
            </w:r>
            <w:r w:rsidRPr="001B060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/ˌ</w:t>
            </w:r>
            <w:proofErr w:type="spellStart"/>
            <w:r w:rsidRPr="001B060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vɒlənˈtɪə</w:t>
            </w:r>
            <w:proofErr w:type="spellEnd"/>
            <w:r w:rsidRPr="001B060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</w:tc>
        <w:tc>
          <w:tcPr>
            <w:tcW w:w="283" w:type="dxa"/>
            <w:vMerge w:val="restart"/>
            <w:shd w:val="clear" w:color="auto" w:fill="C4E4E8"/>
          </w:tcPr>
          <w:p w14:paraId="2E35B171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A67147" w:rsidRPr="00820A5B" w14:paraId="1C425F31" w14:textId="77777777" w:rsidTr="00DC0308">
        <w:trPr>
          <w:trHeight w:val="68"/>
        </w:trPr>
        <w:tc>
          <w:tcPr>
            <w:tcW w:w="284" w:type="dxa"/>
            <w:vMerge/>
            <w:shd w:val="clear" w:color="auto" w:fill="C4E4E8"/>
          </w:tcPr>
          <w:p w14:paraId="5794AAE4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C4E4E8"/>
          </w:tcPr>
          <w:p w14:paraId="7D6CE143" w14:textId="77777777" w:rsidR="00A67147" w:rsidRPr="00796AC0" w:rsidRDefault="00A67147" w:rsidP="0012295E">
            <w:pPr>
              <w:pStyle w:val="Sansinterligne"/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vMerge/>
            <w:shd w:val="clear" w:color="auto" w:fill="C4E4E8"/>
          </w:tcPr>
          <w:p w14:paraId="550AD1E2" w14:textId="77777777" w:rsidR="00A67147" w:rsidRPr="0012295E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1B229F66" w14:textId="77777777" w:rsidR="00A67147" w:rsidRPr="009050A7" w:rsidRDefault="00A67147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shd w:val="clear" w:color="auto" w:fill="C4E4E8"/>
          </w:tcPr>
          <w:p w14:paraId="1A49CCCC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A67147" w:rsidRPr="0049667D" w14:paraId="35EE6AF4" w14:textId="77777777" w:rsidTr="00BC4A0B">
        <w:trPr>
          <w:trHeight w:val="488"/>
        </w:trPr>
        <w:tc>
          <w:tcPr>
            <w:tcW w:w="284" w:type="dxa"/>
            <w:vMerge/>
            <w:shd w:val="clear" w:color="auto" w:fill="C4E4E8"/>
          </w:tcPr>
          <w:p w14:paraId="394A8D4E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14:paraId="7C1BAD25" w14:textId="77777777" w:rsidR="00A67147" w:rsidRPr="00796AC0" w:rsidRDefault="00A67147" w:rsidP="00A67147">
            <w:pPr>
              <w:pStyle w:val="Sansinterligne"/>
              <w:jc w:val="center"/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</w:rPr>
              <w:t>Adjectives</w:t>
            </w:r>
          </w:p>
        </w:tc>
        <w:tc>
          <w:tcPr>
            <w:tcW w:w="284" w:type="dxa"/>
            <w:vMerge/>
            <w:shd w:val="clear" w:color="auto" w:fill="C4E4E8"/>
          </w:tcPr>
          <w:p w14:paraId="4CCE4D0A" w14:textId="77777777" w:rsidR="00A67147" w:rsidRPr="0012295E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216E685A" w14:textId="77777777" w:rsidR="00A67147" w:rsidRPr="009050A7" w:rsidRDefault="00A67147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shd w:val="clear" w:color="auto" w:fill="C4E4E8"/>
          </w:tcPr>
          <w:p w14:paraId="23A617DE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A67147" w:rsidRPr="0049667D" w14:paraId="6F0A2179" w14:textId="77777777" w:rsidTr="00BC4A0B">
        <w:trPr>
          <w:trHeight w:val="1535"/>
        </w:trPr>
        <w:tc>
          <w:tcPr>
            <w:tcW w:w="284" w:type="dxa"/>
            <w:vMerge/>
            <w:shd w:val="clear" w:color="auto" w:fill="C4E4E8"/>
          </w:tcPr>
          <w:p w14:paraId="1689DB2D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6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A9FA3B" w14:textId="77777777" w:rsidR="00A67147" w:rsidRPr="00500EE8" w:rsidRDefault="00A67147" w:rsidP="00A67147">
            <w:pPr>
              <w:rPr>
                <w:rFonts w:asciiTheme="minorHAnsi" w:hAnsiTheme="minorHAnsi" w:cstheme="minorHAnsi"/>
                <w:lang w:val="en-US"/>
              </w:rPr>
            </w:pPr>
            <w:r w:rsidRPr="00500EE8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500EE8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500EE8">
              <w:rPr>
                <w:rFonts w:asciiTheme="minorHAnsi" w:hAnsiTheme="minorHAnsi" w:cstheme="minorHAnsi"/>
                <w:lang w:val="en-US"/>
              </w:rPr>
              <w:t>attr</w:t>
            </w:r>
            <w:r w:rsidRPr="00500EE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500EE8">
              <w:rPr>
                <w:rFonts w:asciiTheme="minorHAnsi" w:hAnsiTheme="minorHAnsi" w:cstheme="minorHAnsi"/>
                <w:lang w:val="en-US"/>
              </w:rPr>
              <w:t xml:space="preserve">ctive </w:t>
            </w:r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əˈtræktɪv</w:t>
            </w:r>
            <w:proofErr w:type="spellEnd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500EE8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30F17BB5" w14:textId="77777777" w:rsidR="00A67147" w:rsidRPr="00BC4A0B" w:rsidRDefault="00A67147" w:rsidP="00500EE8">
            <w:pPr>
              <w:rPr>
                <w:rFonts w:asciiTheme="minorHAnsi" w:hAnsiTheme="minorHAnsi" w:cstheme="minorHAnsi"/>
                <w:lang w:val="en-US"/>
              </w:rPr>
            </w:pPr>
            <w:r w:rsidRPr="00500EE8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BC4A0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Can</w:t>
            </w:r>
            <w:r w:rsidRPr="006613AB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a</w:t>
            </w:r>
            <w:r w:rsidRPr="00BC4A0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di</w:t>
            </w:r>
            <w:r w:rsidR="00500EE8" w:rsidRPr="00BC4A0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a</w:t>
            </w:r>
            <w:r w:rsidRPr="00BC4A0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n</w:t>
            </w:r>
            <w:r w:rsidR="00500EE8" w:rsidRPr="00BC4A0B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 xml:space="preserve"> </w:t>
            </w:r>
            <w:r w:rsidR="00500EE8" w:rsidRPr="00BC4A0B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="00500EE8" w:rsidRPr="00BC4A0B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kəˈneɪdiən</w:t>
            </w:r>
            <w:proofErr w:type="spellEnd"/>
            <w:r w:rsidR="00500EE8" w:rsidRPr="00BC4A0B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3B23932A" w14:textId="77777777" w:rsidR="00A67147" w:rsidRPr="00500EE8" w:rsidRDefault="00A67147" w:rsidP="00A67147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500EE8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500EE8">
              <w:rPr>
                <w:rStyle w:val="lev"/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500EE8">
              <w:rPr>
                <w:rFonts w:asciiTheme="minorHAnsi" w:hAnsiTheme="minorHAnsi" w:cstheme="minorHAnsi"/>
                <w:lang w:val="en-US"/>
              </w:rPr>
              <w:t>incl</w:t>
            </w:r>
            <w:r w:rsidRPr="00500EE8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500EE8">
              <w:rPr>
                <w:rFonts w:asciiTheme="minorHAnsi" w:hAnsiTheme="minorHAnsi" w:cstheme="minorHAnsi"/>
                <w:lang w:val="en-US"/>
              </w:rPr>
              <w:t xml:space="preserve">sive </w:t>
            </w:r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ɪnˈkluːsɪv</w:t>
            </w:r>
            <w:proofErr w:type="spellEnd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 xml:space="preserve">/ </w:t>
            </w:r>
          </w:p>
          <w:p w14:paraId="5ED185E0" w14:textId="05F3EECB" w:rsidR="00A67147" w:rsidRDefault="00A67147" w:rsidP="00A67147">
            <w:pPr>
              <w:pStyle w:val="Sansinterligne"/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500EE8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00EE8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0EE8">
              <w:rPr>
                <w:rFonts w:asciiTheme="minorHAnsi" w:hAnsiTheme="minorHAnsi" w:cstheme="minorHAnsi"/>
                <w:sz w:val="24"/>
                <w:szCs w:val="24"/>
              </w:rPr>
              <w:t>inv</w:t>
            </w:r>
            <w:r w:rsidRPr="00500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500EE8">
              <w:rPr>
                <w:rFonts w:asciiTheme="minorHAnsi" w:hAnsiTheme="minorHAnsi" w:cstheme="minorHAnsi"/>
                <w:sz w:val="24"/>
                <w:szCs w:val="24"/>
              </w:rPr>
              <w:t xml:space="preserve">ting </w:t>
            </w:r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ɪnˈvaɪtɪŋ</w:t>
            </w:r>
            <w:proofErr w:type="spellEnd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</w:p>
          <w:p w14:paraId="7A1C924C" w14:textId="77728AC3" w:rsidR="00820A5B" w:rsidRPr="00500EE8" w:rsidRDefault="00820A5B" w:rsidP="00A67147">
            <w:pPr>
              <w:pStyle w:val="Sansinterligne"/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9050A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>•</w:t>
            </w:r>
            <w: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</w:rPr>
              <w:t xml:space="preserve"> </w:t>
            </w:r>
            <w:r w:rsidRPr="00820A5B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multic</w:t>
            </w:r>
            <w:r w:rsidRPr="00820A5B">
              <w:rPr>
                <w:rStyle w:val="lev"/>
                <w:rFonts w:asciiTheme="minorHAnsi" w:hAnsiTheme="minorHAnsi" w:cstheme="minorHAnsi"/>
                <w:bCs w:val="0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820A5B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ltural</w:t>
            </w:r>
          </w:p>
          <w:p w14:paraId="2709D77D" w14:textId="77777777" w:rsidR="00A67147" w:rsidRPr="00BC4A0B" w:rsidRDefault="00A67147" w:rsidP="00A67147">
            <w:pPr>
              <w:pStyle w:val="Sansinterligne"/>
              <w:rPr>
                <w:rStyle w:val="lev"/>
                <w:rFonts w:asciiTheme="minorHAnsi" w:hAnsiTheme="minorHAnsi" w:cstheme="minorHAnsi"/>
                <w:sz w:val="24"/>
                <w:szCs w:val="24"/>
              </w:rPr>
            </w:pPr>
            <w:r w:rsidRPr="00500EE8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500EE8">
              <w:rPr>
                <w:rStyle w:val="lev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0EE8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>overs</w:t>
            </w:r>
            <w:r w:rsidRPr="00500EE8"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  <w:t>ea</w:t>
            </w:r>
            <w:r w:rsidRPr="00500EE8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 xml:space="preserve">s </w:t>
            </w:r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/ˌ</w:t>
            </w:r>
            <w:proofErr w:type="spellStart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əʊvəˈsiːz</w:t>
            </w:r>
            <w:proofErr w:type="spellEnd"/>
            <w:r w:rsidRPr="00500EE8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9CAC94" w14:textId="77777777" w:rsidR="00A67147" w:rsidRPr="00A67147" w:rsidRDefault="00A67147" w:rsidP="00A67147">
            <w:pPr>
              <w:rPr>
                <w:rFonts w:asciiTheme="minorHAnsi" w:hAnsiTheme="minorHAnsi" w:cstheme="minorHAnsi"/>
                <w:lang w:val="en-US"/>
              </w:rPr>
            </w:pPr>
            <w:r w:rsidRPr="00A6714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A67147">
              <w:rPr>
                <w:rStyle w:val="lev"/>
                <w:rFonts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A67147">
              <w:rPr>
                <w:rFonts w:asciiTheme="minorHAnsi" w:hAnsiTheme="minorHAnsi" w:cstheme="minorHAnsi"/>
                <w:lang w:val="en-US"/>
              </w:rPr>
              <w:t>pr</w:t>
            </w:r>
            <w:r w:rsidRPr="00A67147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A67147">
              <w:rPr>
                <w:rFonts w:asciiTheme="minorHAnsi" w:hAnsiTheme="minorHAnsi" w:cstheme="minorHAnsi"/>
                <w:lang w:val="en-US"/>
              </w:rPr>
              <w:t xml:space="preserve">fitable </w:t>
            </w:r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prɒfɪtəbl</w:t>
            </w:r>
            <w:proofErr w:type="spellEnd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A671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78957F41" w14:textId="77777777" w:rsidR="00A67147" w:rsidRPr="00A67147" w:rsidRDefault="00A67147" w:rsidP="00A67147">
            <w:pPr>
              <w:rPr>
                <w:rFonts w:asciiTheme="minorHAnsi" w:hAnsiTheme="minorHAnsi" w:cstheme="minorHAnsi"/>
                <w:lang w:val="en-US"/>
              </w:rPr>
            </w:pPr>
            <w:r w:rsidRPr="00A67147"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  <w:t>•</w:t>
            </w:r>
            <w:r w:rsidRPr="00A67147">
              <w:rPr>
                <w:rStyle w:val="lev"/>
                <w:rFonts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A67147">
              <w:rPr>
                <w:rFonts w:asciiTheme="minorHAnsi" w:hAnsiTheme="minorHAnsi" w:cstheme="minorHAnsi"/>
                <w:lang w:val="en-US"/>
              </w:rPr>
              <w:t>rep</w:t>
            </w:r>
            <w:r w:rsidRPr="00A67147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Pr="00A67147">
              <w:rPr>
                <w:rFonts w:asciiTheme="minorHAnsi" w:hAnsiTheme="minorHAnsi" w:cstheme="minorHAnsi"/>
                <w:lang w:val="en-US"/>
              </w:rPr>
              <w:t xml:space="preserve">ted </w:t>
            </w:r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rɪˈpjuːtɪd</w:t>
            </w:r>
            <w:proofErr w:type="spellEnd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A67147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1A3FEA7C" w14:textId="77777777" w:rsidR="00A67147" w:rsidRPr="00A67147" w:rsidRDefault="00A67147" w:rsidP="00A67147">
            <w:pPr>
              <w:pStyle w:val="Sansinterligne"/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714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A67147"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7147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>rew</w:t>
            </w:r>
            <w:r w:rsidRPr="00A67147"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A67147">
              <w:rPr>
                <w:rStyle w:val="pronwr"/>
                <w:rFonts w:asciiTheme="minorHAnsi" w:hAnsiTheme="minorHAnsi" w:cstheme="minorHAnsi"/>
                <w:sz w:val="24"/>
                <w:szCs w:val="24"/>
              </w:rPr>
              <w:t>rding</w:t>
            </w:r>
            <w:r w:rsidRPr="00A67147">
              <w:rPr>
                <w:rStyle w:val="pronwr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proofErr w:type="spellStart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rɪˈwɔːdɪŋ</w:t>
            </w:r>
            <w:proofErr w:type="spellEnd"/>
            <w:r w:rsidRPr="00A67147">
              <w:rPr>
                <w:rStyle w:val="pronwr"/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/</w:t>
            </w:r>
            <w:r w:rsidRPr="00A67147">
              <w:rPr>
                <w:rStyle w:val="pronwr"/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11352EB" w14:textId="77777777" w:rsidR="00A67147" w:rsidRPr="00A67147" w:rsidRDefault="00A67147" w:rsidP="00A67147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</w:rPr>
            </w:pPr>
            <w:r w:rsidRPr="00A6714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A67147"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7147">
              <w:rPr>
                <w:rFonts w:asciiTheme="minorHAnsi" w:hAnsiTheme="minorHAnsi" w:cstheme="minorHAnsi"/>
                <w:sz w:val="24"/>
                <w:szCs w:val="24"/>
              </w:rPr>
              <w:t>sk</w:t>
            </w:r>
            <w:r w:rsidRPr="00A671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</w:t>
            </w:r>
            <w:r w:rsidRPr="00A67147">
              <w:rPr>
                <w:rFonts w:asciiTheme="minorHAnsi" w:hAnsiTheme="minorHAnsi" w:cstheme="minorHAnsi"/>
                <w:sz w:val="24"/>
                <w:szCs w:val="24"/>
              </w:rPr>
              <w:t xml:space="preserve">led </w:t>
            </w:r>
          </w:p>
          <w:p w14:paraId="7D60B9DD" w14:textId="77777777" w:rsidR="00A67147" w:rsidRPr="00A67147" w:rsidRDefault="00A67147" w:rsidP="00A67147">
            <w:pPr>
              <w:pStyle w:val="Sansinterligne"/>
              <w:rPr>
                <w:rStyle w:val="lev"/>
                <w:rFonts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67147">
              <w:rPr>
                <w:rStyle w:val="lev"/>
                <w:rFonts w:asciiTheme="minorHAnsi" w:hAnsiTheme="min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A67147">
              <w:rPr>
                <w:rStyle w:val="lev"/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7147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A671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A67147">
              <w:rPr>
                <w:rFonts w:asciiTheme="minorHAnsi" w:hAnsiTheme="minorHAnsi" w:cstheme="minorHAnsi"/>
                <w:sz w:val="24"/>
                <w:szCs w:val="24"/>
              </w:rPr>
              <w:t xml:space="preserve">lcoming </w:t>
            </w:r>
            <w:r w:rsidRPr="00BC4A0B">
              <w:rPr>
                <w:rStyle w:val="neutral"/>
                <w:rFonts w:asciiTheme="minorHAnsi" w:hAnsiTheme="minorHAnsi" w:cstheme="minorHAnsi"/>
                <w:color w:val="FF0000"/>
                <w:sz w:val="24"/>
                <w:szCs w:val="24"/>
                <w:bdr w:val="none" w:sz="0" w:space="0" w:color="auto" w:frame="1"/>
              </w:rPr>
              <w:t>/</w:t>
            </w:r>
            <w:r w:rsidRPr="00A67147">
              <w:rPr>
                <w:rStyle w:val="pron"/>
                <w:rFonts w:asciiTheme="minorHAnsi" w:hAnsiTheme="minorHAnsi" w:cstheme="minorHAnsi"/>
                <w:color w:val="FF0000"/>
                <w:sz w:val="24"/>
                <w:szCs w:val="24"/>
                <w:bdr w:val="none" w:sz="0" w:space="0" w:color="auto" w:frame="1"/>
              </w:rPr>
              <w:t>ˈ</w:t>
            </w:r>
            <w:proofErr w:type="spellStart"/>
            <w:r w:rsidRPr="00A67147">
              <w:rPr>
                <w:rStyle w:val="pron"/>
                <w:rFonts w:asciiTheme="minorHAnsi" w:hAnsiTheme="minorHAnsi" w:cstheme="minorHAnsi"/>
                <w:color w:val="FF0000"/>
                <w:sz w:val="24"/>
                <w:szCs w:val="24"/>
                <w:bdr w:val="none" w:sz="0" w:space="0" w:color="auto" w:frame="1"/>
              </w:rPr>
              <w:t>welkəmɪŋ</w:t>
            </w:r>
            <w:proofErr w:type="spellEnd"/>
            <w:r w:rsidRPr="00A67147">
              <w:rPr>
                <w:rStyle w:val="neutral"/>
                <w:rFonts w:asciiTheme="minorHAnsi" w:hAnsiTheme="minorHAnsi" w:cstheme="minorHAnsi"/>
                <w:color w:val="FF0000"/>
                <w:sz w:val="24"/>
                <w:szCs w:val="24"/>
                <w:bdr w:val="none" w:sz="0" w:space="0" w:color="auto" w:frame="1"/>
              </w:rPr>
              <w:t>/</w:t>
            </w:r>
          </w:p>
        </w:tc>
        <w:tc>
          <w:tcPr>
            <w:tcW w:w="284" w:type="dxa"/>
            <w:vMerge/>
            <w:shd w:val="clear" w:color="auto" w:fill="C4E4E8"/>
          </w:tcPr>
          <w:p w14:paraId="02C751D8" w14:textId="77777777" w:rsidR="00A67147" w:rsidRPr="0012295E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</w:tcPr>
          <w:p w14:paraId="339B7701" w14:textId="77777777" w:rsidR="00A67147" w:rsidRPr="009050A7" w:rsidRDefault="00A67147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vMerge/>
            <w:shd w:val="clear" w:color="auto" w:fill="C4E4E8"/>
          </w:tcPr>
          <w:p w14:paraId="6E31294B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A67147" w:rsidRPr="0049667D" w14:paraId="304B506D" w14:textId="77777777" w:rsidTr="00DC0308">
        <w:trPr>
          <w:trHeight w:val="418"/>
        </w:trPr>
        <w:tc>
          <w:tcPr>
            <w:tcW w:w="284" w:type="dxa"/>
            <w:shd w:val="clear" w:color="auto" w:fill="C4E4E8"/>
          </w:tcPr>
          <w:p w14:paraId="72B30947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64" w:type="dxa"/>
            <w:shd w:val="clear" w:color="auto" w:fill="C4E4E8"/>
          </w:tcPr>
          <w:p w14:paraId="5977DF67" w14:textId="77777777" w:rsidR="00A67147" w:rsidRPr="00A67147" w:rsidRDefault="00A67147" w:rsidP="00A67147">
            <w:pP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764" w:type="dxa"/>
            <w:shd w:val="clear" w:color="auto" w:fill="C4E4E8"/>
          </w:tcPr>
          <w:p w14:paraId="66C260EF" w14:textId="77777777" w:rsidR="00A67147" w:rsidRPr="00A67147" w:rsidRDefault="00A67147" w:rsidP="00A67147">
            <w:pPr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4" w:type="dxa"/>
            <w:shd w:val="clear" w:color="auto" w:fill="C4E4E8"/>
          </w:tcPr>
          <w:p w14:paraId="4A0DADF4" w14:textId="77777777" w:rsidR="00A67147" w:rsidRPr="0012295E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3260" w:type="dxa"/>
            <w:shd w:val="clear" w:color="auto" w:fill="C4E4E8"/>
          </w:tcPr>
          <w:p w14:paraId="09D75085" w14:textId="77777777" w:rsidR="00A67147" w:rsidRPr="009050A7" w:rsidRDefault="00A67147" w:rsidP="001B0607">
            <w:pPr>
              <w:autoSpaceDE w:val="0"/>
              <w:autoSpaceDN w:val="0"/>
              <w:adjustRightInd w:val="0"/>
              <w:rPr>
                <w:rStyle w:val="lev"/>
                <w:rFonts w:asciiTheme="minorHAnsi" w:hAnsiTheme="minorHAnsi" w:cstheme="minorHAnsi"/>
                <w:b w:val="0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shd w:val="clear" w:color="auto" w:fill="C4E4E8"/>
          </w:tcPr>
          <w:p w14:paraId="2438C0DB" w14:textId="77777777" w:rsidR="00A67147" w:rsidRPr="0049667D" w:rsidRDefault="00A67147" w:rsidP="000D11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</w:tbl>
    <w:p w14:paraId="54592848" w14:textId="77777777" w:rsidR="00E34218" w:rsidRDefault="00033E54">
      <w:pPr>
        <w:rPr>
          <w:lang w:val="en-US"/>
        </w:rPr>
      </w:pPr>
    </w:p>
    <w:p w14:paraId="7B6B4551" w14:textId="77777777" w:rsidR="001B0607" w:rsidRPr="00BE7A42" w:rsidRDefault="001B0607" w:rsidP="007C63B0">
      <w:pPr>
        <w:rPr>
          <w:lang w:val="en-US"/>
        </w:rPr>
      </w:pPr>
    </w:p>
    <w:sectPr w:rsidR="001B0607" w:rsidRPr="00BE7A42" w:rsidSect="003A74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DE"/>
    <w:rsid w:val="00033E54"/>
    <w:rsid w:val="00036AE0"/>
    <w:rsid w:val="0012295E"/>
    <w:rsid w:val="001320F8"/>
    <w:rsid w:val="00160EDD"/>
    <w:rsid w:val="00173AC3"/>
    <w:rsid w:val="001B0607"/>
    <w:rsid w:val="00280B43"/>
    <w:rsid w:val="002828A7"/>
    <w:rsid w:val="002D3DF2"/>
    <w:rsid w:val="0031380E"/>
    <w:rsid w:val="003734E5"/>
    <w:rsid w:val="003A2D23"/>
    <w:rsid w:val="003A741F"/>
    <w:rsid w:val="00461CFF"/>
    <w:rsid w:val="004F422D"/>
    <w:rsid w:val="00500EE8"/>
    <w:rsid w:val="005041C6"/>
    <w:rsid w:val="00525BEF"/>
    <w:rsid w:val="00543519"/>
    <w:rsid w:val="00553DC9"/>
    <w:rsid w:val="00591F12"/>
    <w:rsid w:val="005B009B"/>
    <w:rsid w:val="006613AB"/>
    <w:rsid w:val="0068442E"/>
    <w:rsid w:val="006E0D0B"/>
    <w:rsid w:val="006F4D50"/>
    <w:rsid w:val="00707860"/>
    <w:rsid w:val="00796AC0"/>
    <w:rsid w:val="007C48CD"/>
    <w:rsid w:val="007C63B0"/>
    <w:rsid w:val="00820A5B"/>
    <w:rsid w:val="008F0890"/>
    <w:rsid w:val="009050A7"/>
    <w:rsid w:val="00927E42"/>
    <w:rsid w:val="00930302"/>
    <w:rsid w:val="00966E74"/>
    <w:rsid w:val="0098041E"/>
    <w:rsid w:val="00A028F3"/>
    <w:rsid w:val="00A5670E"/>
    <w:rsid w:val="00A67147"/>
    <w:rsid w:val="00A912D0"/>
    <w:rsid w:val="00A97801"/>
    <w:rsid w:val="00B1075C"/>
    <w:rsid w:val="00B108DE"/>
    <w:rsid w:val="00B76FFE"/>
    <w:rsid w:val="00BC4A0B"/>
    <w:rsid w:val="00BE7A42"/>
    <w:rsid w:val="00C4342D"/>
    <w:rsid w:val="00CF5701"/>
    <w:rsid w:val="00D01404"/>
    <w:rsid w:val="00D576D5"/>
    <w:rsid w:val="00DB0AE4"/>
    <w:rsid w:val="00DC0308"/>
    <w:rsid w:val="00F9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30F4"/>
  <w15:chartTrackingRefBased/>
  <w15:docId w15:val="{6A35E325-5F81-8A46-A926-3D4BA7A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42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1CFF"/>
    <w:rPr>
      <w:rFonts w:ascii="Calibri" w:eastAsia="Calibri" w:hAnsi="Calibri" w:cs="Times New Roman"/>
      <w:sz w:val="22"/>
      <w:szCs w:val="22"/>
      <w:lang w:val="en-US"/>
    </w:rPr>
  </w:style>
  <w:style w:type="character" w:styleId="lev">
    <w:name w:val="Strong"/>
    <w:uiPriority w:val="22"/>
    <w:qFormat/>
    <w:rsid w:val="00461CFF"/>
    <w:rPr>
      <w:b/>
      <w:bCs/>
    </w:rPr>
  </w:style>
  <w:style w:type="character" w:customStyle="1" w:styleId="pronwr">
    <w:name w:val="pronwr"/>
    <w:rsid w:val="00461CFF"/>
  </w:style>
  <w:style w:type="character" w:customStyle="1" w:styleId="neutral">
    <w:name w:val="neutral"/>
    <w:rsid w:val="00461CFF"/>
  </w:style>
  <w:style w:type="character" w:customStyle="1" w:styleId="pron">
    <w:name w:val="pron"/>
    <w:rsid w:val="00461CFF"/>
  </w:style>
  <w:style w:type="character" w:styleId="Marquedecommentaire">
    <w:name w:val="annotation reference"/>
    <w:basedOn w:val="Policepardfaut"/>
    <w:uiPriority w:val="99"/>
    <w:semiHidden/>
    <w:unhideWhenUsed/>
    <w:rsid w:val="006F4D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D5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D5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D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D5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D5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D50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apple-converted-space">
    <w:name w:val="apple-converted-space"/>
    <w:basedOn w:val="Policepardfaut"/>
    <w:rsid w:val="00543519"/>
  </w:style>
  <w:style w:type="character" w:customStyle="1" w:styleId="i">
    <w:name w:val="i"/>
    <w:basedOn w:val="Policepardfaut"/>
    <w:rsid w:val="00543519"/>
  </w:style>
  <w:style w:type="paragraph" w:customStyle="1" w:styleId="pr">
    <w:name w:val="pr"/>
    <w:basedOn w:val="Normal"/>
    <w:rsid w:val="001320F8"/>
    <w:pPr>
      <w:spacing w:before="100" w:beforeAutospacing="1" w:after="100" w:afterAutospacing="1"/>
    </w:pPr>
  </w:style>
  <w:style w:type="character" w:customStyle="1" w:styleId="st">
    <w:name w:val="st"/>
    <w:basedOn w:val="Policepardfaut"/>
    <w:rsid w:val="00132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breton</dc:creator>
  <cp:keywords/>
  <dc:description/>
  <cp:lastModifiedBy>CHOCHON Marie</cp:lastModifiedBy>
  <cp:revision>6</cp:revision>
  <dcterms:created xsi:type="dcterms:W3CDTF">2020-05-14T17:22:00Z</dcterms:created>
  <dcterms:modified xsi:type="dcterms:W3CDTF">2020-06-29T12:43:00Z</dcterms:modified>
</cp:coreProperties>
</file>